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C2D42" w:rsidRPr="00FC4909" w:rsidRDefault="0089168D" w:rsidP="00CC2D42">
      <w:pPr>
        <w:rPr>
          <w:rFonts w:ascii="Verdana" w:hAnsi="Verdana"/>
          <w:b/>
          <w:sz w:val="32"/>
          <w:szCs w:val="32"/>
        </w:rPr>
      </w:pPr>
      <w:r>
        <w:rPr>
          <w:rFonts w:ascii="Verdana" w:hAnsi="Verdana"/>
          <w:b/>
          <w:sz w:val="32"/>
          <w:szCs w:val="32"/>
        </w:rPr>
        <w:t>Source:</w:t>
      </w:r>
      <w:r w:rsidRPr="005B0A28">
        <w:rPr>
          <w:rFonts w:ascii="Verdana" w:hAnsi="Verdana"/>
          <w:b/>
          <w:sz w:val="32"/>
          <w:szCs w:val="32"/>
        </w:rPr>
        <w:t xml:space="preserve"> </w:t>
      </w:r>
      <w:r>
        <w:rPr>
          <w:rFonts w:ascii="Verdana" w:hAnsi="Verdana"/>
          <w:b/>
          <w:sz w:val="32"/>
          <w:szCs w:val="32"/>
        </w:rPr>
        <w:t>George Washington’s List of Enslaved People, 1799</w:t>
      </w:r>
      <w:r>
        <w:rPr>
          <w:rFonts w:ascii="Verdana" w:hAnsi="Verdana"/>
          <w:b/>
          <w:sz w:val="32"/>
          <w:szCs w:val="32"/>
        </w:rPr>
        <w:t xml:space="preserve"> </w:t>
      </w:r>
      <w:r w:rsidR="00CC2D42" w:rsidRPr="00FC4909">
        <w:rPr>
          <w:rFonts w:ascii="Verdana" w:hAnsi="Verdana"/>
          <w:b/>
          <w:sz w:val="32"/>
          <w:szCs w:val="32"/>
        </w:rPr>
        <w:t>Answer Key</w:t>
      </w:r>
    </w:p>
    <w:p w:rsidR="00CC2D42" w:rsidRPr="00FC4909" w:rsidRDefault="00CC2D42" w:rsidP="00CC2D42">
      <w:pPr>
        <w:rPr>
          <w:rFonts w:ascii="Verdana" w:hAnsi="Verdana"/>
          <w:b/>
          <w:color w:val="7F7F7F" w:themeColor="text1" w:themeTint="80"/>
          <w:sz w:val="32"/>
          <w:szCs w:val="32"/>
        </w:rPr>
      </w:pPr>
      <w:r w:rsidRPr="00FC4909">
        <w:rPr>
          <w:rFonts w:ascii="Verdana" w:hAnsi="Verdana"/>
          <w:b/>
          <w:color w:val="7F7F7F" w:themeColor="text1" w:themeTint="80"/>
          <w:sz w:val="32"/>
          <w:szCs w:val="32"/>
        </w:rPr>
        <w:t>Analysis Routine</w:t>
      </w:r>
    </w:p>
    <w:p w:rsidR="00CC2D42" w:rsidRPr="00FC4909" w:rsidRDefault="00CC2D42" w:rsidP="00CC2D42">
      <w:pPr>
        <w:rPr>
          <w:rFonts w:ascii="Verdana" w:hAnsi="Verdana"/>
          <w:b/>
          <w:i/>
          <w:color w:val="7F7F7F" w:themeColor="text1" w:themeTint="80"/>
          <w:sz w:val="20"/>
          <w:szCs w:val="20"/>
        </w:rPr>
      </w:pPr>
      <w:r w:rsidRPr="00FC4909">
        <w:rPr>
          <w:rFonts w:ascii="Verdana" w:hAnsi="Verdana"/>
          <w:i/>
          <w:color w:val="7F7F7F" w:themeColor="text1" w:themeTint="80"/>
          <w:sz w:val="20"/>
          <w:szCs w:val="20"/>
        </w:rPr>
        <w:t xml:space="preserve">*This is the same </w:t>
      </w:r>
      <w:r w:rsidR="0089168D">
        <w:rPr>
          <w:rFonts w:ascii="Verdana" w:hAnsi="Verdana"/>
          <w:i/>
          <w:color w:val="7F7F7F" w:themeColor="text1" w:themeTint="80"/>
          <w:sz w:val="20"/>
          <w:szCs w:val="20"/>
        </w:rPr>
        <w:t>List of Enslaved People</w:t>
      </w:r>
      <w:r w:rsidRPr="00FC4909">
        <w:rPr>
          <w:rFonts w:ascii="Verdana" w:hAnsi="Verdana"/>
          <w:i/>
          <w:color w:val="7F7F7F" w:themeColor="text1" w:themeTint="80"/>
          <w:sz w:val="20"/>
          <w:szCs w:val="20"/>
        </w:rPr>
        <w:t xml:space="preserve"> that was provided with Supporting Question 1.</w:t>
      </w:r>
    </w:p>
    <w:p w:rsidR="00CC2D42" w:rsidRDefault="00CC2D42" w:rsidP="00CC2D42">
      <w:pPr>
        <w:pStyle w:val="ListParagraph"/>
        <w:numPr>
          <w:ilvl w:val="0"/>
          <w:numId w:val="12"/>
        </w:numPr>
        <w:rPr>
          <w:rFonts w:ascii="Verdana" w:hAnsi="Verdana"/>
          <w:sz w:val="24"/>
          <w:szCs w:val="24"/>
        </w:rPr>
      </w:pPr>
      <w:r>
        <w:rPr>
          <w:rFonts w:ascii="Verdana" w:hAnsi="Verdana"/>
          <w:sz w:val="24"/>
          <w:szCs w:val="24"/>
        </w:rPr>
        <w:t xml:space="preserve">Find the listing for Lucy. What was her role? On what farm did she live? </w:t>
      </w:r>
    </w:p>
    <w:p w:rsidR="00CC2D42" w:rsidRDefault="00CC2D42" w:rsidP="00CC2D42">
      <w:pPr>
        <w:pStyle w:val="ListParagraph"/>
        <w:rPr>
          <w:rFonts w:ascii="Verdana" w:hAnsi="Verdana"/>
          <w:sz w:val="24"/>
          <w:szCs w:val="24"/>
        </w:rPr>
      </w:pPr>
    </w:p>
    <w:p w:rsidR="00CC2D42" w:rsidRDefault="00CC2D42" w:rsidP="00CC2D42">
      <w:pPr>
        <w:pStyle w:val="ListParagraph"/>
        <w:rPr>
          <w:rFonts w:ascii="Verdana" w:hAnsi="Verdana"/>
          <w:sz w:val="24"/>
          <w:szCs w:val="24"/>
        </w:rPr>
      </w:pPr>
      <w:r w:rsidRPr="002F57F7">
        <w:rPr>
          <w:rFonts w:ascii="Verdana" w:hAnsi="Verdana"/>
          <w:color w:val="FF0000"/>
          <w:sz w:val="24"/>
          <w:szCs w:val="24"/>
        </w:rPr>
        <w:t>Her r</w:t>
      </w:r>
      <w:r>
        <w:rPr>
          <w:rFonts w:ascii="Verdana" w:hAnsi="Verdana"/>
          <w:color w:val="FF0000"/>
          <w:sz w:val="24"/>
          <w:szCs w:val="24"/>
        </w:rPr>
        <w:t>ole is listed as Cook. She lived</w:t>
      </w:r>
      <w:r w:rsidRPr="002F57F7">
        <w:rPr>
          <w:rFonts w:ascii="Verdana" w:hAnsi="Verdana"/>
          <w:color w:val="FF0000"/>
          <w:sz w:val="24"/>
          <w:szCs w:val="24"/>
        </w:rPr>
        <w:t xml:space="preserve"> on the </w:t>
      </w:r>
      <w:r w:rsidRPr="006912A7">
        <w:rPr>
          <w:rFonts w:ascii="Verdana" w:hAnsi="Verdana"/>
          <w:color w:val="FF0000"/>
          <w:sz w:val="24"/>
          <w:szCs w:val="24"/>
        </w:rPr>
        <w:t>Mansion House Farm.</w:t>
      </w:r>
    </w:p>
    <w:p w:rsidR="00CC2D42" w:rsidRDefault="00CC2D42" w:rsidP="00CC2D42">
      <w:pPr>
        <w:pStyle w:val="ListParagraph"/>
        <w:rPr>
          <w:rFonts w:ascii="Verdana" w:hAnsi="Verdana"/>
          <w:sz w:val="24"/>
          <w:szCs w:val="24"/>
        </w:rPr>
      </w:pPr>
    </w:p>
    <w:p w:rsidR="00CC2D42" w:rsidRPr="00F7708A" w:rsidRDefault="00CC2D42" w:rsidP="00CC2D42">
      <w:pPr>
        <w:pStyle w:val="ListParagraph"/>
        <w:numPr>
          <w:ilvl w:val="0"/>
          <w:numId w:val="12"/>
        </w:numPr>
        <w:rPr>
          <w:rFonts w:ascii="Verdana" w:hAnsi="Verdana"/>
          <w:sz w:val="24"/>
          <w:szCs w:val="24"/>
        </w:rPr>
      </w:pPr>
      <w:r w:rsidRPr="00F7708A">
        <w:rPr>
          <w:rFonts w:ascii="Verdana" w:hAnsi="Verdana"/>
          <w:sz w:val="24"/>
          <w:szCs w:val="24"/>
        </w:rPr>
        <w:t>How is the information on this document useful to historians like you? What does it tell you about life in the</w:t>
      </w:r>
      <w:r>
        <w:rPr>
          <w:rFonts w:ascii="Verdana" w:hAnsi="Verdana"/>
          <w:sz w:val="24"/>
          <w:szCs w:val="24"/>
        </w:rPr>
        <w:t xml:space="preserve"> 18th </w:t>
      </w:r>
      <w:r w:rsidRPr="00F7708A">
        <w:rPr>
          <w:rFonts w:ascii="Verdana" w:hAnsi="Verdana"/>
          <w:sz w:val="24"/>
          <w:szCs w:val="24"/>
        </w:rPr>
        <w:t>century?</w:t>
      </w:r>
      <w:r w:rsidRPr="00F7708A">
        <w:rPr>
          <w:rFonts w:ascii="Verdana" w:hAnsi="Verdana"/>
          <w:sz w:val="24"/>
          <w:szCs w:val="24"/>
        </w:rPr>
        <w:br/>
      </w:r>
      <w:r w:rsidRPr="00F7708A">
        <w:rPr>
          <w:rFonts w:ascii="Verdana" w:hAnsi="Verdana"/>
          <w:sz w:val="24"/>
          <w:szCs w:val="24"/>
        </w:rPr>
        <w:br/>
      </w:r>
      <w:r w:rsidRPr="00F7708A">
        <w:rPr>
          <w:rFonts w:ascii="Verdana" w:hAnsi="Verdana"/>
          <w:color w:val="FF0000"/>
          <w:sz w:val="24"/>
          <w:szCs w:val="24"/>
        </w:rPr>
        <w:t>This document helps historians to find out how many enslaved people were at Mount Vernon</w:t>
      </w:r>
      <w:r>
        <w:rPr>
          <w:rFonts w:ascii="Verdana" w:hAnsi="Verdana"/>
          <w:color w:val="FF0000"/>
          <w:sz w:val="24"/>
          <w:szCs w:val="24"/>
        </w:rPr>
        <w:t xml:space="preserve"> in 1799</w:t>
      </w:r>
      <w:r w:rsidRPr="00F7708A">
        <w:rPr>
          <w:rFonts w:ascii="Verdana" w:hAnsi="Verdana"/>
          <w:color w:val="FF0000"/>
          <w:sz w:val="24"/>
          <w:szCs w:val="24"/>
        </w:rPr>
        <w:t xml:space="preserve">. They can use this information to piece together stories of different enslaved people. They can find out who an enslaved person was married to, if they had any children, or what </w:t>
      </w:r>
      <w:r>
        <w:rPr>
          <w:rFonts w:ascii="Verdana" w:hAnsi="Verdana"/>
          <w:color w:val="FF0000"/>
          <w:sz w:val="24"/>
          <w:szCs w:val="24"/>
        </w:rPr>
        <w:t>role they had</w:t>
      </w:r>
      <w:r w:rsidRPr="00F7708A">
        <w:rPr>
          <w:rFonts w:ascii="Verdana" w:hAnsi="Verdana"/>
          <w:color w:val="FF0000"/>
          <w:sz w:val="24"/>
          <w:szCs w:val="24"/>
        </w:rPr>
        <w:t>. They can also find out where they lived, and who their slaveholder was.</w:t>
      </w:r>
      <w:r w:rsidRPr="00F7708A">
        <w:rPr>
          <w:rFonts w:ascii="Verdana" w:hAnsi="Verdana"/>
          <w:sz w:val="24"/>
          <w:szCs w:val="24"/>
        </w:rPr>
        <w:br/>
      </w:r>
    </w:p>
    <w:p w:rsidR="00CC2D42" w:rsidRPr="008D7858" w:rsidRDefault="00CC2D42" w:rsidP="00CC2D42">
      <w:pPr>
        <w:pStyle w:val="ListParagraph"/>
        <w:numPr>
          <w:ilvl w:val="0"/>
          <w:numId w:val="12"/>
        </w:numPr>
        <w:rPr>
          <w:rFonts w:ascii="Verdana" w:hAnsi="Verdana"/>
          <w:sz w:val="24"/>
          <w:szCs w:val="24"/>
        </w:rPr>
      </w:pPr>
      <w:r>
        <w:rPr>
          <w:rFonts w:ascii="Verdana" w:hAnsi="Verdana"/>
          <w:sz w:val="24"/>
          <w:szCs w:val="24"/>
        </w:rPr>
        <w:t>What additional information did you learn by analyzing this document for a second time?</w:t>
      </w:r>
      <w:r>
        <w:rPr>
          <w:rFonts w:ascii="Verdana" w:hAnsi="Verdana"/>
          <w:sz w:val="24"/>
          <w:szCs w:val="24"/>
        </w:rPr>
        <w:br/>
      </w:r>
      <w:r w:rsidRPr="001254CD">
        <w:rPr>
          <w:rFonts w:ascii="Verdana" w:hAnsi="Verdana"/>
          <w:sz w:val="24"/>
          <w:szCs w:val="24"/>
        </w:rPr>
        <w:br/>
      </w:r>
      <w:r w:rsidRPr="005E7193">
        <w:rPr>
          <w:rFonts w:ascii="Verdana" w:hAnsi="Verdana"/>
          <w:color w:val="FF0000"/>
          <w:sz w:val="24"/>
          <w:szCs w:val="24"/>
        </w:rPr>
        <w:t>Answers will vary but should use complete sentences and use evidence from the primary source.</w:t>
      </w:r>
    </w:p>
    <w:p w:rsidR="00D26CF6" w:rsidRDefault="00D26CF6" w:rsidP="00CC2D42">
      <w:pPr>
        <w:spacing w:after="160" w:line="259" w:lineRule="auto"/>
        <w:rPr>
          <w:rFonts w:ascii="Verdana" w:hAnsi="Verdana"/>
          <w:b/>
          <w:sz w:val="28"/>
          <w:szCs w:val="28"/>
        </w:rPr>
      </w:pPr>
    </w:p>
    <w:p w:rsidR="0053459A" w:rsidRDefault="0053459A" w:rsidP="00CC2D42">
      <w:pPr>
        <w:spacing w:after="160" w:line="259" w:lineRule="auto"/>
        <w:rPr>
          <w:rFonts w:ascii="Verdana" w:hAnsi="Verdana"/>
          <w:b/>
          <w:sz w:val="28"/>
          <w:szCs w:val="28"/>
        </w:rPr>
      </w:pPr>
    </w:p>
    <w:p w:rsidR="0053459A" w:rsidRDefault="0053459A" w:rsidP="00CC2D42">
      <w:pPr>
        <w:spacing w:after="160" w:line="259" w:lineRule="auto"/>
        <w:rPr>
          <w:rFonts w:ascii="Verdana" w:hAnsi="Verdana"/>
          <w:b/>
          <w:sz w:val="28"/>
          <w:szCs w:val="28"/>
        </w:rPr>
      </w:pPr>
    </w:p>
    <w:p w:rsidR="0053459A" w:rsidRDefault="0053459A" w:rsidP="00CC2D42">
      <w:pPr>
        <w:spacing w:after="160" w:line="259" w:lineRule="auto"/>
        <w:rPr>
          <w:rFonts w:ascii="Verdana" w:hAnsi="Verdana"/>
          <w:b/>
          <w:sz w:val="28"/>
          <w:szCs w:val="28"/>
        </w:rPr>
      </w:pPr>
    </w:p>
    <w:p w:rsidR="0053459A" w:rsidRDefault="0053459A" w:rsidP="00CC2D42">
      <w:pPr>
        <w:spacing w:after="160" w:line="259" w:lineRule="auto"/>
        <w:rPr>
          <w:rFonts w:ascii="Verdana" w:hAnsi="Verdana"/>
          <w:b/>
          <w:sz w:val="28"/>
          <w:szCs w:val="28"/>
        </w:rPr>
      </w:pPr>
    </w:p>
    <w:p w:rsidR="0053459A" w:rsidRDefault="0053459A" w:rsidP="00CC2D42">
      <w:pPr>
        <w:spacing w:after="160" w:line="259" w:lineRule="auto"/>
        <w:rPr>
          <w:rFonts w:ascii="Verdana" w:hAnsi="Verdana"/>
          <w:b/>
          <w:sz w:val="28"/>
          <w:szCs w:val="28"/>
        </w:rPr>
      </w:pPr>
    </w:p>
    <w:p w:rsidR="0053459A" w:rsidRDefault="0053459A" w:rsidP="00CC2D42">
      <w:pPr>
        <w:spacing w:after="160" w:line="259" w:lineRule="auto"/>
        <w:rPr>
          <w:rFonts w:ascii="Verdana" w:hAnsi="Verdana"/>
          <w:b/>
          <w:sz w:val="28"/>
          <w:szCs w:val="28"/>
        </w:rPr>
      </w:pPr>
    </w:p>
    <w:p w:rsidR="0053459A" w:rsidRDefault="0053459A" w:rsidP="00CC2D42">
      <w:pPr>
        <w:spacing w:after="160" w:line="259" w:lineRule="auto"/>
        <w:rPr>
          <w:rFonts w:ascii="Verdana" w:hAnsi="Verdana"/>
          <w:b/>
          <w:sz w:val="28"/>
          <w:szCs w:val="28"/>
        </w:rPr>
      </w:pPr>
    </w:p>
    <w:p w:rsidR="0053459A" w:rsidRDefault="0053459A" w:rsidP="0053459A">
      <w:pPr>
        <w:jc w:val="center"/>
        <w:rPr>
          <w:rFonts w:ascii="Verdana" w:hAnsi="Verdana"/>
          <w:sz w:val="24"/>
          <w:szCs w:val="24"/>
        </w:rPr>
      </w:pPr>
      <w:r>
        <w:rPr>
          <w:rFonts w:ascii="Verdana" w:hAnsi="Verdana"/>
          <w:noProof/>
          <w:color w:val="1F497D"/>
          <w:sz w:val="24"/>
          <w:szCs w:val="24"/>
        </w:rPr>
        <w:drawing>
          <wp:inline distT="0" distB="0" distL="0" distR="0" wp14:anchorId="15DC43C9" wp14:editId="3E212932">
            <wp:extent cx="3767349" cy="6141493"/>
            <wp:effectExtent l="0" t="0" r="5080" b="0"/>
            <wp:docPr id="13" name="Picture 13" descr="P:\Education\McGraw Hill Thinglink Assets\Q1\MHE Q1-4 1799 Slave Cenusus p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P:\Education\McGraw Hill Thinglink Assets\Q1\MHE Q1-4 1799 Slave Cenusus p1.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793629" cy="6184334"/>
                    </a:xfrm>
                    <a:prstGeom prst="rect">
                      <a:avLst/>
                    </a:prstGeom>
                    <a:noFill/>
                    <a:ln>
                      <a:noFill/>
                    </a:ln>
                  </pic:spPr>
                </pic:pic>
              </a:graphicData>
            </a:graphic>
          </wp:inline>
        </w:drawing>
      </w:r>
    </w:p>
    <w:p w:rsidR="0089168D" w:rsidRPr="00516DD8" w:rsidRDefault="0089168D" w:rsidP="0089168D">
      <w:pPr>
        <w:rPr>
          <w:rFonts w:ascii="Verdana" w:hAnsi="Verdana"/>
          <w:b/>
          <w:sz w:val="24"/>
          <w:szCs w:val="24"/>
        </w:rPr>
      </w:pPr>
      <w:r>
        <w:rPr>
          <w:rFonts w:ascii="Verdana" w:hAnsi="Verdana"/>
          <w:b/>
          <w:sz w:val="24"/>
          <w:szCs w:val="24"/>
        </w:rPr>
        <w:t>George Washington’s List of Enslaved People, 1799</w:t>
      </w:r>
      <w:r w:rsidRPr="00516DD8">
        <w:rPr>
          <w:rFonts w:ascii="Verdana" w:hAnsi="Verdana"/>
          <w:b/>
          <w:sz w:val="24"/>
          <w:szCs w:val="24"/>
        </w:rPr>
        <w:t xml:space="preserve">, Page </w:t>
      </w:r>
      <w:r>
        <w:rPr>
          <w:rFonts w:ascii="Verdana" w:hAnsi="Verdana"/>
          <w:b/>
          <w:sz w:val="24"/>
          <w:szCs w:val="24"/>
        </w:rPr>
        <w:t>1:</w:t>
      </w:r>
    </w:p>
    <w:p w:rsidR="0053459A" w:rsidRDefault="0053459A" w:rsidP="0053459A">
      <w:pPr>
        <w:rPr>
          <w:rFonts w:ascii="Verdana" w:hAnsi="Verdana"/>
          <w:sz w:val="24"/>
          <w:szCs w:val="24"/>
        </w:rPr>
      </w:pPr>
      <w:r w:rsidRPr="00516DD8">
        <w:rPr>
          <w:rFonts w:ascii="Verdana" w:hAnsi="Verdana"/>
          <w:sz w:val="24"/>
          <w:szCs w:val="24"/>
        </w:rPr>
        <w:t xml:space="preserve">George Washington directed over 300 enslaved people on his plantation by 1799. He created this document to keep a record of all the individuals on his five farms. Within each entry there is a lot of information: you can find out who the enslaved person was married to, if they had any children, or what work assignment they had. You can also find out where an enslaved person lived, and who their slaveholder was.  </w:t>
      </w:r>
    </w:p>
    <w:p w:rsidR="0053459A" w:rsidRDefault="0089168D" w:rsidP="0053459A">
      <w:pPr>
        <w:jc w:val="center"/>
        <w:rPr>
          <w:rFonts w:ascii="Verdana" w:hAnsi="Verdana"/>
          <w:sz w:val="24"/>
          <w:szCs w:val="24"/>
        </w:rPr>
      </w:pPr>
      <w:r>
        <w:rPr>
          <w:rFonts w:ascii="Verdana" w:hAnsi="Verdana"/>
          <w:noProof/>
          <w:sz w:val="24"/>
          <w:szCs w:val="24"/>
        </w:rPr>
        <w:lastRenderedPageBreak/>
        <w:drawing>
          <wp:inline distT="0" distB="0" distL="0" distR="0">
            <wp:extent cx="4988560" cy="8222615"/>
            <wp:effectExtent l="0" t="0" r="2540" b="6985"/>
            <wp:docPr id="2" name="Picture 2" descr="C:\Users\zjakub\Desktop\Excerpt - George Washington's List of Enslaved People, 1799 Transcription (8.5x14)_Page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zjakub\Desktop\Excerpt - George Washington's List of Enslaved People, 1799 Transcription (8.5x14)_Page_1.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988560" cy="8222615"/>
                    </a:xfrm>
                    <a:prstGeom prst="rect">
                      <a:avLst/>
                    </a:prstGeom>
                    <a:noFill/>
                    <a:ln>
                      <a:noFill/>
                    </a:ln>
                  </pic:spPr>
                </pic:pic>
              </a:graphicData>
            </a:graphic>
          </wp:inline>
        </w:drawing>
      </w:r>
    </w:p>
    <w:p w:rsidR="0053459A" w:rsidRDefault="0053459A" w:rsidP="0053459A">
      <w:pPr>
        <w:jc w:val="center"/>
        <w:rPr>
          <w:rFonts w:ascii="Verdana" w:hAnsi="Verdana"/>
          <w:sz w:val="24"/>
          <w:szCs w:val="24"/>
        </w:rPr>
      </w:pPr>
      <w:r>
        <w:rPr>
          <w:rFonts w:ascii="Verdana" w:hAnsi="Verdana"/>
          <w:noProof/>
          <w:color w:val="1F497D"/>
          <w:sz w:val="24"/>
          <w:szCs w:val="24"/>
        </w:rPr>
        <w:lastRenderedPageBreak/>
        <w:drawing>
          <wp:inline distT="0" distB="0" distL="0" distR="0" wp14:anchorId="0FBA0246" wp14:editId="6DF5EAE7">
            <wp:extent cx="3967784" cy="6407785"/>
            <wp:effectExtent l="0" t="0" r="0" b="0"/>
            <wp:docPr id="15" name="Picture 15" descr="P:\Education\McGraw Hill Thinglink Assets\Q1\MHE Q1-4 1799 Slave Census p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P:\Education\McGraw Hill Thinglink Assets\Q1\MHE Q1-4 1799 Slave Census p2.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989934" cy="6443556"/>
                    </a:xfrm>
                    <a:prstGeom prst="rect">
                      <a:avLst/>
                    </a:prstGeom>
                    <a:noFill/>
                    <a:ln>
                      <a:noFill/>
                    </a:ln>
                  </pic:spPr>
                </pic:pic>
              </a:graphicData>
            </a:graphic>
          </wp:inline>
        </w:drawing>
      </w:r>
    </w:p>
    <w:p w:rsidR="0089168D" w:rsidRPr="00516DD8" w:rsidRDefault="0089168D" w:rsidP="0089168D">
      <w:pPr>
        <w:rPr>
          <w:rFonts w:ascii="Verdana" w:hAnsi="Verdana"/>
          <w:b/>
          <w:sz w:val="24"/>
          <w:szCs w:val="24"/>
        </w:rPr>
      </w:pPr>
      <w:r>
        <w:rPr>
          <w:rFonts w:ascii="Verdana" w:hAnsi="Verdana"/>
          <w:b/>
          <w:sz w:val="24"/>
          <w:szCs w:val="24"/>
        </w:rPr>
        <w:t>George Washington’s List of Enslaved People, 1799</w:t>
      </w:r>
      <w:r w:rsidRPr="00516DD8">
        <w:rPr>
          <w:rFonts w:ascii="Verdana" w:hAnsi="Verdana"/>
          <w:b/>
          <w:sz w:val="24"/>
          <w:szCs w:val="24"/>
        </w:rPr>
        <w:t xml:space="preserve">, Page </w:t>
      </w:r>
      <w:r>
        <w:rPr>
          <w:rFonts w:ascii="Verdana" w:hAnsi="Verdana"/>
          <w:b/>
          <w:sz w:val="24"/>
          <w:szCs w:val="24"/>
        </w:rPr>
        <w:t>2</w:t>
      </w:r>
      <w:r w:rsidRPr="00516DD8">
        <w:rPr>
          <w:rFonts w:ascii="Verdana" w:hAnsi="Verdana"/>
          <w:b/>
          <w:sz w:val="24"/>
          <w:szCs w:val="24"/>
        </w:rPr>
        <w:t>:</w:t>
      </w:r>
    </w:p>
    <w:p w:rsidR="0053459A" w:rsidRDefault="0053459A" w:rsidP="0053459A">
      <w:pPr>
        <w:rPr>
          <w:rFonts w:ascii="Verdana" w:hAnsi="Verdana"/>
          <w:sz w:val="24"/>
          <w:szCs w:val="24"/>
        </w:rPr>
      </w:pPr>
      <w:r w:rsidRPr="00516DD8">
        <w:rPr>
          <w:rFonts w:ascii="Verdana" w:hAnsi="Verdana"/>
          <w:sz w:val="24"/>
          <w:szCs w:val="24"/>
        </w:rPr>
        <w:t xml:space="preserve">George Washington directed over 300 enslaved people on his plantation by 1799. He created this document to keep a record of all the individuals on his five farms. Within each entry there is a lot of information: you can find out who the enslaved person was married to, if they had any children, or what work assignment they had. You can also find out where an enslaved person lived, and who their slaveholder was.  </w:t>
      </w:r>
    </w:p>
    <w:p w:rsidR="0053459A" w:rsidRPr="0053459A" w:rsidRDefault="0089168D" w:rsidP="0053459A">
      <w:pPr>
        <w:jc w:val="center"/>
        <w:rPr>
          <w:rFonts w:ascii="Verdana" w:hAnsi="Verdana"/>
          <w:sz w:val="24"/>
          <w:szCs w:val="24"/>
        </w:rPr>
      </w:pPr>
      <w:r>
        <w:rPr>
          <w:rFonts w:ascii="Verdana" w:hAnsi="Verdana"/>
          <w:noProof/>
          <w:sz w:val="24"/>
          <w:szCs w:val="24"/>
        </w:rPr>
        <w:lastRenderedPageBreak/>
        <w:drawing>
          <wp:inline distT="0" distB="0" distL="0" distR="0">
            <wp:extent cx="4988560" cy="8222615"/>
            <wp:effectExtent l="0" t="0" r="2540" b="6985"/>
            <wp:docPr id="4" name="Picture 4" descr="C:\Users\zjakub\Desktop\Excerpt - George Washington's List of Enslaved People, 1799 Transcription (8.5x14)_Page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zjakub\Desktop\Excerpt - George Washington's List of Enslaved People, 1799 Transcription (8.5x14)_Page_2.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988560" cy="8222615"/>
                    </a:xfrm>
                    <a:prstGeom prst="rect">
                      <a:avLst/>
                    </a:prstGeom>
                    <a:noFill/>
                    <a:ln>
                      <a:noFill/>
                    </a:ln>
                  </pic:spPr>
                </pic:pic>
              </a:graphicData>
            </a:graphic>
          </wp:inline>
        </w:drawing>
      </w:r>
      <w:bookmarkStart w:id="0" w:name="_GoBack"/>
      <w:bookmarkEnd w:id="0"/>
    </w:p>
    <w:sectPr w:rsidR="0053459A" w:rsidRPr="0053459A" w:rsidSect="005B4985">
      <w:headerReference w:type="even" r:id="rId11"/>
      <w:headerReference w:type="default" r:id="rId12"/>
      <w:footerReference w:type="even" r:id="rId13"/>
      <w:footerReference w:type="default" r:id="rId14"/>
      <w:headerReference w:type="first" r:id="rId15"/>
      <w:footerReference w:type="first" r:id="rId16"/>
      <w:pgSz w:w="12240" w:h="15840"/>
      <w:pgMar w:top="1440" w:right="1440" w:bottom="1440" w:left="1440" w:header="720" w:footer="432"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BC6427" w:rsidRDefault="00BC6427" w:rsidP="005B4985">
      <w:pPr>
        <w:spacing w:after="0" w:line="240" w:lineRule="auto"/>
      </w:pPr>
      <w:r>
        <w:separator/>
      </w:r>
    </w:p>
  </w:endnote>
  <w:endnote w:type="continuationSeparator" w:id="0">
    <w:p w:rsidR="00BC6427" w:rsidRDefault="00BC6427" w:rsidP="005B498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Verdana">
    <w:panose1 w:val="020B0604030504040204"/>
    <w:charset w:val="00"/>
    <w:family w:val="swiss"/>
    <w:pitch w:val="variable"/>
    <w:sig w:usb0="A10006FF" w:usb1="4000205B" w:usb2="0000001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D7472" w:rsidRDefault="000D7472">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B4985" w:rsidRPr="005B4985" w:rsidRDefault="005B4985">
    <w:pPr>
      <w:pStyle w:val="Footer"/>
      <w:rPr>
        <w:b/>
      </w:rPr>
    </w:pPr>
    <w:r w:rsidRPr="00551E35">
      <w:t xml:space="preserve">Copyright © McGraw-Hill </w:t>
    </w:r>
    <w:r w:rsidRPr="00B15D99">
      <w:t>Education with George Washington’s Mount Vernon</w:t>
    </w:r>
  </w:p>
  <w:p w:rsidR="005B4985" w:rsidRDefault="005B4985">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D7472" w:rsidRDefault="000D7472">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BC6427" w:rsidRDefault="00BC6427" w:rsidP="005B4985">
      <w:pPr>
        <w:spacing w:after="0" w:line="240" w:lineRule="auto"/>
      </w:pPr>
      <w:r>
        <w:separator/>
      </w:r>
    </w:p>
  </w:footnote>
  <w:footnote w:type="continuationSeparator" w:id="0">
    <w:p w:rsidR="00BC6427" w:rsidRDefault="00BC6427" w:rsidP="005B4985">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D7472" w:rsidRDefault="000D7472">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B4985" w:rsidRDefault="005B4985">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D7472" w:rsidRDefault="000D7472">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92E5B9F"/>
    <w:multiLevelType w:val="hybridMultilevel"/>
    <w:tmpl w:val="0A42F0A6"/>
    <w:lvl w:ilvl="0" w:tplc="B5A6251C">
      <w:start w:val="1"/>
      <w:numFmt w:val="decimal"/>
      <w:lvlText w:val="%1."/>
      <w:lvlJc w:val="left"/>
      <w:pPr>
        <w:ind w:left="7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211906B2"/>
    <w:multiLevelType w:val="hybridMultilevel"/>
    <w:tmpl w:val="0A42F0A6"/>
    <w:lvl w:ilvl="0" w:tplc="B5A6251C">
      <w:start w:val="1"/>
      <w:numFmt w:val="decimal"/>
      <w:lvlText w:val="%1."/>
      <w:lvlJc w:val="left"/>
      <w:pPr>
        <w:ind w:left="7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31A71736"/>
    <w:multiLevelType w:val="hybridMultilevel"/>
    <w:tmpl w:val="4AA2AC2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 w15:restartNumberingAfterBreak="0">
    <w:nsid w:val="39AB0463"/>
    <w:multiLevelType w:val="hybridMultilevel"/>
    <w:tmpl w:val="0A42F0A6"/>
    <w:lvl w:ilvl="0" w:tplc="B5A6251C">
      <w:start w:val="1"/>
      <w:numFmt w:val="decimal"/>
      <w:lvlText w:val="%1."/>
      <w:lvlJc w:val="left"/>
      <w:pPr>
        <w:ind w:left="7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42F56BB0"/>
    <w:multiLevelType w:val="hybridMultilevel"/>
    <w:tmpl w:val="0A42F0A6"/>
    <w:lvl w:ilvl="0" w:tplc="B5A6251C">
      <w:start w:val="1"/>
      <w:numFmt w:val="decimal"/>
      <w:lvlText w:val="%1."/>
      <w:lvlJc w:val="left"/>
      <w:pPr>
        <w:ind w:left="7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441179A4"/>
    <w:multiLevelType w:val="hybridMultilevel"/>
    <w:tmpl w:val="0A42F0A6"/>
    <w:lvl w:ilvl="0" w:tplc="B5A6251C">
      <w:start w:val="1"/>
      <w:numFmt w:val="decimal"/>
      <w:lvlText w:val="%1."/>
      <w:lvlJc w:val="left"/>
      <w:pPr>
        <w:ind w:left="7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46CC50F7"/>
    <w:multiLevelType w:val="hybridMultilevel"/>
    <w:tmpl w:val="0A42F0A6"/>
    <w:lvl w:ilvl="0" w:tplc="B5A6251C">
      <w:start w:val="1"/>
      <w:numFmt w:val="decimal"/>
      <w:lvlText w:val="%1."/>
      <w:lvlJc w:val="left"/>
      <w:pPr>
        <w:ind w:left="7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54341F77"/>
    <w:multiLevelType w:val="hybridMultilevel"/>
    <w:tmpl w:val="0A42F0A6"/>
    <w:lvl w:ilvl="0" w:tplc="B5A6251C">
      <w:start w:val="1"/>
      <w:numFmt w:val="decimal"/>
      <w:lvlText w:val="%1."/>
      <w:lvlJc w:val="left"/>
      <w:pPr>
        <w:ind w:left="7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559446CB"/>
    <w:multiLevelType w:val="hybridMultilevel"/>
    <w:tmpl w:val="0A42F0A6"/>
    <w:lvl w:ilvl="0" w:tplc="B5A6251C">
      <w:start w:val="1"/>
      <w:numFmt w:val="decimal"/>
      <w:lvlText w:val="%1."/>
      <w:lvlJc w:val="left"/>
      <w:pPr>
        <w:ind w:left="7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5E4076E0"/>
    <w:multiLevelType w:val="hybridMultilevel"/>
    <w:tmpl w:val="0A42F0A6"/>
    <w:lvl w:ilvl="0" w:tplc="B5A6251C">
      <w:start w:val="1"/>
      <w:numFmt w:val="decimal"/>
      <w:lvlText w:val="%1."/>
      <w:lvlJc w:val="left"/>
      <w:pPr>
        <w:ind w:left="7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6C720F36"/>
    <w:multiLevelType w:val="hybridMultilevel"/>
    <w:tmpl w:val="0A42F0A6"/>
    <w:lvl w:ilvl="0" w:tplc="B5A6251C">
      <w:start w:val="1"/>
      <w:numFmt w:val="decimal"/>
      <w:lvlText w:val="%1."/>
      <w:lvlJc w:val="left"/>
      <w:pPr>
        <w:ind w:left="7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6CA3664A"/>
    <w:multiLevelType w:val="hybridMultilevel"/>
    <w:tmpl w:val="0A42F0A6"/>
    <w:lvl w:ilvl="0" w:tplc="B5A6251C">
      <w:start w:val="1"/>
      <w:numFmt w:val="decimal"/>
      <w:lvlText w:val="%1."/>
      <w:lvlJc w:val="left"/>
      <w:pPr>
        <w:ind w:left="7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9"/>
  </w:num>
  <w:num w:numId="3">
    <w:abstractNumId w:val="3"/>
  </w:num>
  <w:num w:numId="4">
    <w:abstractNumId w:val="10"/>
  </w:num>
  <w:num w:numId="5">
    <w:abstractNumId w:val="11"/>
  </w:num>
  <w:num w:numId="6">
    <w:abstractNumId w:val="8"/>
  </w:num>
  <w:num w:numId="7">
    <w:abstractNumId w:val="5"/>
  </w:num>
  <w:num w:numId="8">
    <w:abstractNumId w:val="1"/>
  </w:num>
  <w:num w:numId="9">
    <w:abstractNumId w:val="6"/>
  </w:num>
  <w:num w:numId="10">
    <w:abstractNumId w:val="4"/>
  </w:num>
  <w:num w:numId="11">
    <w:abstractNumId w:val="2"/>
  </w:num>
  <w:num w:numId="12">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B4985"/>
    <w:rsid w:val="00020299"/>
    <w:rsid w:val="00045098"/>
    <w:rsid w:val="000B513A"/>
    <w:rsid w:val="000D7472"/>
    <w:rsid w:val="00286BA6"/>
    <w:rsid w:val="002C1D16"/>
    <w:rsid w:val="00460CF1"/>
    <w:rsid w:val="004D5E3D"/>
    <w:rsid w:val="0053459A"/>
    <w:rsid w:val="005B4985"/>
    <w:rsid w:val="00683296"/>
    <w:rsid w:val="007D4156"/>
    <w:rsid w:val="0089168D"/>
    <w:rsid w:val="009A149B"/>
    <w:rsid w:val="009F4F45"/>
    <w:rsid w:val="00BC6427"/>
    <w:rsid w:val="00C309F1"/>
    <w:rsid w:val="00CC2D42"/>
    <w:rsid w:val="00D26CF6"/>
    <w:rsid w:val="00DD65AA"/>
    <w:rsid w:val="00F10A54"/>
    <w:rsid w:val="00F5333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641B9958-AF6D-438D-BDED-59707955C53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B4985"/>
    <w:pPr>
      <w:spacing w:after="200" w:line="276" w:lineRule="auto"/>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B4985"/>
    <w:pPr>
      <w:tabs>
        <w:tab w:val="center" w:pos="4680"/>
        <w:tab w:val="right" w:pos="9360"/>
      </w:tabs>
      <w:spacing w:after="0" w:line="240" w:lineRule="auto"/>
    </w:pPr>
  </w:style>
  <w:style w:type="character" w:customStyle="1" w:styleId="HeaderChar">
    <w:name w:val="Header Char"/>
    <w:basedOn w:val="DefaultParagraphFont"/>
    <w:link w:val="Header"/>
    <w:uiPriority w:val="99"/>
    <w:rsid w:val="005B4985"/>
  </w:style>
  <w:style w:type="paragraph" w:styleId="Footer">
    <w:name w:val="footer"/>
    <w:basedOn w:val="Normal"/>
    <w:link w:val="FooterChar"/>
    <w:uiPriority w:val="99"/>
    <w:unhideWhenUsed/>
    <w:rsid w:val="005B4985"/>
    <w:pPr>
      <w:tabs>
        <w:tab w:val="center" w:pos="4680"/>
        <w:tab w:val="right" w:pos="9360"/>
      </w:tabs>
      <w:spacing w:after="0" w:line="240" w:lineRule="auto"/>
    </w:pPr>
  </w:style>
  <w:style w:type="character" w:customStyle="1" w:styleId="FooterChar">
    <w:name w:val="Footer Char"/>
    <w:basedOn w:val="DefaultParagraphFont"/>
    <w:link w:val="Footer"/>
    <w:uiPriority w:val="99"/>
    <w:rsid w:val="005B4985"/>
  </w:style>
  <w:style w:type="table" w:styleId="TableGrid">
    <w:name w:val="Table Grid"/>
    <w:basedOn w:val="TableNormal"/>
    <w:uiPriority w:val="59"/>
    <w:rsid w:val="00460CF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0B513A"/>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3.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header" Target="header3.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TotalTime>
  <Pages>5</Pages>
  <Words>291</Words>
  <Characters>1662</Characters>
  <Application>Microsoft Office Word</Application>
  <DocSecurity>0</DocSecurity>
  <Lines>13</Lines>
  <Paragraphs>3</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1950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Zerah Jakub</dc:creator>
  <cp:keywords/>
  <dc:description/>
  <cp:lastModifiedBy>Zerah Jakub</cp:lastModifiedBy>
  <cp:revision>5</cp:revision>
  <dcterms:created xsi:type="dcterms:W3CDTF">2016-11-16T18:33:00Z</dcterms:created>
  <dcterms:modified xsi:type="dcterms:W3CDTF">2017-03-13T22:05:00Z</dcterms:modified>
</cp:coreProperties>
</file>